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6195" w:rsidTr="00B06195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195" w:rsidRDefault="00B06195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 volbY PREZIDENTA</w:t>
            </w:r>
          </w:p>
        </w:tc>
      </w:tr>
    </w:tbl>
    <w:p w:rsidR="00B06195" w:rsidRDefault="00B06195" w:rsidP="00B06195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06195" w:rsidRDefault="00B06195" w:rsidP="00B06195">
      <w:pPr>
        <w:spacing w:line="3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 xml:space="preserve">    HRADEČNO</w:t>
      </w:r>
    </w:p>
    <w:p w:rsidR="00B06195" w:rsidRDefault="00B06195" w:rsidP="00B06195">
      <w:pPr>
        <w:spacing w:line="320" w:lineRule="atLeast"/>
        <w:jc w:val="center"/>
        <w:rPr>
          <w:rFonts w:ascii="Arial" w:hAnsi="Arial" w:cs="Arial"/>
          <w:sz w:val="20"/>
          <w:szCs w:val="20"/>
        </w:rPr>
      </w:pP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B06195" w:rsidRDefault="00B06195" w:rsidP="00B06195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oznamuje: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prezidenta České republiky se koná: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06195" w:rsidRDefault="00B06195" w:rsidP="00B06195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pátek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B06195" w:rsidRDefault="00B06195" w:rsidP="00B06195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sobotu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konání voleb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volebním okrsku </w:t>
      </w:r>
      <w:r>
        <w:rPr>
          <w:rFonts w:ascii="Arial" w:hAnsi="Arial" w:cs="Arial"/>
          <w:sz w:val="20"/>
          <w:szCs w:val="20"/>
        </w:rPr>
        <w:t>č.1 Hradečno</w:t>
      </w:r>
    </w:p>
    <w:p w:rsidR="00B06195" w:rsidRDefault="00B06195" w:rsidP="00B06195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volební </w:t>
      </w:r>
      <w:proofErr w:type="gramStart"/>
      <w:r>
        <w:rPr>
          <w:rFonts w:ascii="Arial" w:hAnsi="Arial" w:cs="Arial"/>
          <w:sz w:val="20"/>
          <w:szCs w:val="20"/>
        </w:rPr>
        <w:t>místnost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  budova OÚ Hradečno, zasedací místnost, Hradečno 35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Hradečno ,</w:t>
      </w:r>
      <w:proofErr w:type="gramEnd"/>
      <w:r>
        <w:rPr>
          <w:rFonts w:ascii="Arial" w:hAnsi="Arial" w:cs="Arial"/>
          <w:sz w:val="20"/>
          <w:szCs w:val="20"/>
        </w:rPr>
        <w:t xml:space="preserve"> Nová Ves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volebním okrsku č.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Nová Studnice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volební místnost </w:t>
      </w:r>
      <w:r>
        <w:rPr>
          <w:rFonts w:ascii="Arial" w:hAnsi="Arial" w:cs="Arial"/>
          <w:sz w:val="20"/>
          <w:szCs w:val="20"/>
        </w:rPr>
        <w:t>nová Studnice 20, bývalá restaurace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voliče podle místa, kde jsou přihlášeni k trvalému pobytu</w:t>
      </w:r>
      <w:r>
        <w:rPr>
          <w:rFonts w:ascii="Arial" w:hAnsi="Arial" w:cs="Arial"/>
          <w:sz w:val="20"/>
          <w:szCs w:val="20"/>
        </w:rPr>
        <w:t xml:space="preserve"> Nová Studnice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>
        <w:rPr>
          <w:rFonts w:ascii="Arial" w:hAnsi="Arial" w:cs="Arial"/>
          <w:sz w:val="20"/>
          <w:szCs w:val="20"/>
        </w:rPr>
        <w:t>li  uvedené</w:t>
      </w:r>
      <w:proofErr w:type="gramEnd"/>
      <w:r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Voliči budou dodány 3 dny přede dnem volby prezidenta hlasovací lístky.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dnech volby prezidenta na žádost voliče okrsková volební komise vydá za chybějící nebo jinak označené hlasovací lístky nové.</w:t>
      </w: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06195" w:rsidRDefault="00B06195" w:rsidP="00B06195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Hradečně </w:t>
      </w:r>
      <w:r>
        <w:rPr>
          <w:rFonts w:ascii="Arial" w:hAnsi="Arial" w:cs="Arial"/>
          <w:sz w:val="20"/>
          <w:szCs w:val="20"/>
        </w:rPr>
        <w:t xml:space="preserve">     dne  </w:t>
      </w:r>
      <w:r>
        <w:rPr>
          <w:rFonts w:ascii="Arial" w:hAnsi="Arial" w:cs="Arial"/>
          <w:sz w:val="20"/>
          <w:szCs w:val="20"/>
        </w:rPr>
        <w:t xml:space="preserve"> 27.12.2017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B06195" w:rsidRDefault="00B06195" w:rsidP="00B06195">
      <w:pPr>
        <w:spacing w:line="320" w:lineRule="atLeast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starosta </w:t>
      </w:r>
      <w:r>
        <w:rPr>
          <w:rFonts w:ascii="Arial" w:hAnsi="Arial" w:cs="Arial"/>
          <w:sz w:val="20"/>
          <w:szCs w:val="20"/>
        </w:rPr>
        <w:t>obce Hradečno</w:t>
      </w:r>
      <w:bookmarkStart w:id="0" w:name="_GoBack"/>
      <w:bookmarkEnd w:id="0"/>
    </w:p>
    <w:p w:rsidR="005F0E84" w:rsidRDefault="005F0E84"/>
    <w:sectPr w:rsidR="005F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95"/>
    <w:rsid w:val="005F0E84"/>
    <w:rsid w:val="00B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E34C"/>
  <w15:chartTrackingRefBased/>
  <w15:docId w15:val="{4B334BFE-A586-467F-BAF3-75ADB7D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B0619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1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Oslejšková</dc:creator>
  <cp:keywords/>
  <dc:description/>
  <cp:lastModifiedBy>Ivana Oslejšková</cp:lastModifiedBy>
  <cp:revision>2</cp:revision>
  <cp:lastPrinted>2017-12-30T13:55:00Z</cp:lastPrinted>
  <dcterms:created xsi:type="dcterms:W3CDTF">2017-12-30T13:47:00Z</dcterms:created>
  <dcterms:modified xsi:type="dcterms:W3CDTF">2017-12-30T13:56:00Z</dcterms:modified>
</cp:coreProperties>
</file>